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86" w:rsidRDefault="00FE4786">
      <w:pPr>
        <w:rPr>
          <w:rFonts w:ascii="TH SarabunIT๙" w:hAnsi="TH SarabunIT๙" w:cs="TH SarabunIT๙" w:hint="cs"/>
          <w:b/>
          <w:bCs/>
          <w:sz w:val="24"/>
          <w:szCs w:val="32"/>
        </w:rPr>
      </w:pPr>
      <w:r w:rsidRPr="00FE478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ผลการประเมินคุณธรรมและความโปร่งใสในการดำเนินงานของหน่วยงาน </w:t>
      </w:r>
      <w:r w:rsidRPr="00FE4786">
        <w:rPr>
          <w:rFonts w:ascii="TH SarabunIT๙" w:hAnsi="TH SarabunIT๙" w:cs="TH SarabunIT๙"/>
          <w:b/>
          <w:bCs/>
          <w:sz w:val="24"/>
          <w:szCs w:val="32"/>
        </w:rPr>
        <w:t xml:space="preserve">ITA </w:t>
      </w:r>
      <w:r w:rsidRPr="00FE4786">
        <w:rPr>
          <w:rFonts w:ascii="TH SarabunIT๙" w:hAnsi="TH SarabunIT๙" w:cs="TH SarabunIT๙"/>
          <w:b/>
          <w:bCs/>
          <w:sz w:val="24"/>
          <w:szCs w:val="32"/>
          <w:cs/>
        </w:rPr>
        <w:t>ปีงบประมาณ 2562</w:t>
      </w:r>
    </w:p>
    <w:p w:rsidR="00FE4786" w:rsidRPr="00FE4786" w:rsidRDefault="00FE4786">
      <w:pPr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สามารถ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Copy Link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ดังกล่าวแล้ววางในช่อง </w:t>
      </w:r>
      <w:r>
        <w:rPr>
          <w:rFonts w:ascii="TH SarabunIT๙" w:hAnsi="TH SarabunIT๙" w:cs="TH SarabunIT๙"/>
          <w:b/>
          <w:bCs/>
          <w:sz w:val="24"/>
          <w:szCs w:val="32"/>
        </w:rPr>
        <w:t>URL</w:t>
      </w:r>
    </w:p>
    <w:p w:rsidR="00EB7BB8" w:rsidRDefault="00FE4786">
      <w:hyperlink r:id="rId4" w:history="1">
        <w:r>
          <w:rPr>
            <w:rStyle w:val="a3"/>
          </w:rPr>
          <w:t>https://itas.nacc.go.th/report/rpt0101</w:t>
        </w:r>
      </w:hyperlink>
    </w:p>
    <w:p w:rsidR="00FE4786" w:rsidRDefault="00FE4786"/>
    <w:p w:rsidR="00FE4786" w:rsidRDefault="00FE4786"/>
    <w:sectPr w:rsidR="00FE4786" w:rsidSect="00EB7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FE4786"/>
    <w:rsid w:val="00EB7BB8"/>
    <w:rsid w:val="00FE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47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tas.nacc.go.th/report/rpt0101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2020-07-15T05:41:00Z</dcterms:created>
  <dcterms:modified xsi:type="dcterms:W3CDTF">2020-07-15T05:45:00Z</dcterms:modified>
</cp:coreProperties>
</file>