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E73E2" w14:textId="7AA15249" w:rsidR="0077340B" w:rsidRDefault="00A95A4B" w:rsidP="002E286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5ADE">
        <w:rPr>
          <w:rFonts w:ascii="TH SarabunIT๙" w:hAnsi="TH SarabunIT๙" w:cs="TH SarabunIT๙"/>
          <w:b/>
          <w:bCs/>
          <w:sz w:val="32"/>
          <w:szCs w:val="32"/>
          <w:cs/>
        </w:rPr>
        <w:t>ข้อมูล</w:t>
      </w:r>
      <w:r w:rsidR="00F65ADE" w:rsidRPr="00F65ADE">
        <w:rPr>
          <w:rFonts w:ascii="TH SarabunIT๙" w:hAnsi="TH SarabunIT๙" w:cs="TH SarabunIT๙"/>
          <w:b/>
          <w:bCs/>
          <w:sz w:val="32"/>
          <w:szCs w:val="32"/>
          <w:cs/>
        </w:rPr>
        <w:t>เชิงสถิติเรื่องการร้อ</w:t>
      </w:r>
      <w:r w:rsidR="0048740A">
        <w:rPr>
          <w:rFonts w:ascii="TH SarabunIT๙" w:hAnsi="TH SarabunIT๙" w:cs="TH SarabunIT๙"/>
          <w:b/>
          <w:bCs/>
          <w:sz w:val="32"/>
          <w:szCs w:val="32"/>
          <w:cs/>
        </w:rPr>
        <w:t>งเรียนการทุจริต ประจำปี</w:t>
      </w:r>
      <w:r w:rsidR="00A42BA1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="004874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65ADE" w:rsidRPr="00F65ADE">
        <w:rPr>
          <w:rFonts w:ascii="TH SarabunIT๙" w:hAnsi="TH SarabunIT๙" w:cs="TH SarabunIT๙"/>
          <w:b/>
          <w:bCs/>
          <w:sz w:val="32"/>
          <w:szCs w:val="32"/>
          <w:cs/>
        </w:rPr>
        <w:t>พ.ศ.256</w:t>
      </w:r>
      <w:r w:rsidR="00A84CD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12723A25" w14:textId="4E314AAF" w:rsidR="00A84CD7" w:rsidRDefault="00A84CD7" w:rsidP="002E286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ระหว่างเดือนตุลาคม 256</w:t>
      </w:r>
      <w:r w:rsidR="00A374E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มีนาคม 256</w:t>
      </w:r>
      <w:r w:rsidR="00A374E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5EA06709" w14:textId="77777777" w:rsidR="002E2860" w:rsidRDefault="002E2860" w:rsidP="002E286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ปินัง</w:t>
      </w:r>
      <w:proofErr w:type="spellEnd"/>
    </w:p>
    <w:p w14:paraId="4A9DBE7A" w14:textId="77777777" w:rsidR="002E2860" w:rsidRPr="002E2860" w:rsidRDefault="002E2860" w:rsidP="002E2860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9"/>
        <w:gridCol w:w="1495"/>
        <w:gridCol w:w="1643"/>
        <w:gridCol w:w="1525"/>
        <w:gridCol w:w="1319"/>
        <w:gridCol w:w="1515"/>
      </w:tblGrid>
      <w:tr w:rsidR="00F65ADE" w:rsidRPr="00F65ADE" w14:paraId="70FCCC82" w14:textId="77777777" w:rsidTr="00A84CD7">
        <w:tc>
          <w:tcPr>
            <w:tcW w:w="1519" w:type="dxa"/>
            <w:vMerge w:val="restart"/>
          </w:tcPr>
          <w:p w14:paraId="20A131FA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495" w:type="dxa"/>
            <w:vMerge w:val="restart"/>
          </w:tcPr>
          <w:p w14:paraId="63070D9F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487" w:type="dxa"/>
            <w:gridSpan w:val="3"/>
          </w:tcPr>
          <w:p w14:paraId="20A289BF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1515" w:type="dxa"/>
            <w:vMerge w:val="restart"/>
          </w:tcPr>
          <w:p w14:paraId="168B16F7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F65ADE" w:rsidRPr="00F65ADE" w14:paraId="2A87BBBF" w14:textId="77777777" w:rsidTr="00A84CD7">
        <w:tc>
          <w:tcPr>
            <w:tcW w:w="1519" w:type="dxa"/>
            <w:vMerge/>
          </w:tcPr>
          <w:p w14:paraId="2D3E7BB5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5" w:type="dxa"/>
            <w:vMerge/>
          </w:tcPr>
          <w:p w14:paraId="511C988F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43" w:type="dxa"/>
          </w:tcPr>
          <w:p w14:paraId="51157C91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25" w:type="dxa"/>
          </w:tcPr>
          <w:p w14:paraId="40589F9E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319" w:type="dxa"/>
          </w:tcPr>
          <w:p w14:paraId="22F03B2E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1515" w:type="dxa"/>
            <w:vMerge/>
          </w:tcPr>
          <w:p w14:paraId="751B11D3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355240E8" w14:textId="77777777" w:rsidTr="00A84CD7">
        <w:tc>
          <w:tcPr>
            <w:tcW w:w="1519" w:type="dxa"/>
          </w:tcPr>
          <w:p w14:paraId="343A5E09" w14:textId="5732B592" w:rsidR="00F65ADE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495" w:type="dxa"/>
          </w:tcPr>
          <w:p w14:paraId="3E365C55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43" w:type="dxa"/>
          </w:tcPr>
          <w:p w14:paraId="4680F34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14:paraId="5C01F92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14:paraId="52C051DD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15" w:type="dxa"/>
          </w:tcPr>
          <w:p w14:paraId="37117F6D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4CD7" w:rsidRPr="00F65ADE" w14:paraId="2CCD70AA" w14:textId="77777777" w:rsidTr="00A84CD7">
        <w:tc>
          <w:tcPr>
            <w:tcW w:w="1519" w:type="dxa"/>
          </w:tcPr>
          <w:p w14:paraId="2F90C29F" w14:textId="504C93E0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95" w:type="dxa"/>
          </w:tcPr>
          <w:p w14:paraId="5F872C65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43" w:type="dxa"/>
          </w:tcPr>
          <w:p w14:paraId="5FBF0857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14:paraId="3EAFCFCA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14:paraId="79C35E95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15" w:type="dxa"/>
          </w:tcPr>
          <w:p w14:paraId="5710710A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4CD7" w:rsidRPr="00F65ADE" w14:paraId="673CC9DF" w14:textId="77777777" w:rsidTr="00A84CD7">
        <w:tc>
          <w:tcPr>
            <w:tcW w:w="1519" w:type="dxa"/>
          </w:tcPr>
          <w:p w14:paraId="6067F00A" w14:textId="0127F68A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95" w:type="dxa"/>
          </w:tcPr>
          <w:p w14:paraId="0E709803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43" w:type="dxa"/>
          </w:tcPr>
          <w:p w14:paraId="10845F8B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14:paraId="415210AB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14:paraId="04563A4E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15" w:type="dxa"/>
          </w:tcPr>
          <w:p w14:paraId="7B076F11" w14:textId="7777777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4CD7" w:rsidRPr="00F65ADE" w14:paraId="2DCA9295" w14:textId="77777777" w:rsidTr="00A84CD7">
        <w:tc>
          <w:tcPr>
            <w:tcW w:w="1519" w:type="dxa"/>
          </w:tcPr>
          <w:p w14:paraId="22196307" w14:textId="783355B1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495" w:type="dxa"/>
          </w:tcPr>
          <w:p w14:paraId="42F8D66A" w14:textId="5F0ECBD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43" w:type="dxa"/>
          </w:tcPr>
          <w:p w14:paraId="5F46764D" w14:textId="55AEEEC4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14:paraId="2D3540FD" w14:textId="330AB21E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14:paraId="6F0AFBA8" w14:textId="3C5FE55E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15" w:type="dxa"/>
          </w:tcPr>
          <w:p w14:paraId="13653C64" w14:textId="45EF1107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84CD7" w:rsidRPr="00F65ADE" w14:paraId="1F5E3FEE" w14:textId="77777777" w:rsidTr="00A84CD7">
        <w:tc>
          <w:tcPr>
            <w:tcW w:w="1519" w:type="dxa"/>
          </w:tcPr>
          <w:p w14:paraId="4F663831" w14:textId="26BA09B5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95047031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495" w:type="dxa"/>
          </w:tcPr>
          <w:p w14:paraId="1F869661" w14:textId="2AF66F49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43" w:type="dxa"/>
          </w:tcPr>
          <w:p w14:paraId="0943D445" w14:textId="4B181005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14:paraId="0A33040E" w14:textId="752B7B1C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14:paraId="622F4E46" w14:textId="201EE593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15" w:type="dxa"/>
          </w:tcPr>
          <w:p w14:paraId="4BDAAE51" w14:textId="5C59EA61" w:rsidR="00A84CD7" w:rsidRPr="00F65ADE" w:rsidRDefault="00A84CD7" w:rsidP="00A84C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bookmarkEnd w:id="0"/>
      <w:tr w:rsidR="00AB4982" w:rsidRPr="00F65ADE" w14:paraId="1F1A1499" w14:textId="77777777" w:rsidTr="00A84CD7">
        <w:tc>
          <w:tcPr>
            <w:tcW w:w="1519" w:type="dxa"/>
          </w:tcPr>
          <w:p w14:paraId="7DC75384" w14:textId="0D73BFB1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495" w:type="dxa"/>
          </w:tcPr>
          <w:p w14:paraId="62DBE8C9" w14:textId="0B8BC4A3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43" w:type="dxa"/>
          </w:tcPr>
          <w:p w14:paraId="297E4E59" w14:textId="0C0353CC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14:paraId="6D907250" w14:textId="76B25D86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14:paraId="597E59ED" w14:textId="33BAC229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15" w:type="dxa"/>
          </w:tcPr>
          <w:p w14:paraId="5F4CC478" w14:textId="1EB768B4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B4982" w:rsidRPr="00F65ADE" w14:paraId="11E78C6A" w14:textId="77777777" w:rsidTr="00A84CD7">
        <w:tc>
          <w:tcPr>
            <w:tcW w:w="1519" w:type="dxa"/>
          </w:tcPr>
          <w:p w14:paraId="36091A69" w14:textId="77777777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495" w:type="dxa"/>
          </w:tcPr>
          <w:p w14:paraId="1647024B" w14:textId="77777777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43" w:type="dxa"/>
          </w:tcPr>
          <w:p w14:paraId="3D2FAA0C" w14:textId="77777777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5" w:type="dxa"/>
          </w:tcPr>
          <w:p w14:paraId="689B6E0A" w14:textId="77777777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14:paraId="2DD9741D" w14:textId="77777777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15" w:type="dxa"/>
          </w:tcPr>
          <w:p w14:paraId="0A484764" w14:textId="77777777" w:rsidR="00AB4982" w:rsidRPr="00F65ADE" w:rsidRDefault="00AB4982" w:rsidP="00AB49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7B02841D" w14:textId="13D7A56C" w:rsidR="00F65ADE" w:rsidRPr="00A45529" w:rsidRDefault="00F65AD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5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*ข้อมูล ณ วันที่ </w:t>
      </w:r>
      <w:r w:rsidR="00FF33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3CAE"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  <w:r w:rsidR="003D10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F3CAE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3D10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  <w:r w:rsidR="00B62B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ไม่มีเรื่องร้องเรียน</w:t>
      </w:r>
    </w:p>
    <w:p w14:paraId="2A9342EC" w14:textId="77777777" w:rsidR="00F65ADE" w:rsidRPr="00F65ADE" w:rsidRDefault="00F65ADE" w:rsidP="00F65A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5AD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ข้อมูลเชิงสถิติเรื่องการร้องเรียนการทุจริตของหน่วยงานภายในสังกัดผ่านช่องทางต่าง ๆ</w:t>
      </w:r>
    </w:p>
    <w:p w14:paraId="6E7B3145" w14:textId="43E51FA3" w:rsidR="00F65ADE" w:rsidRDefault="00F65ADE" w:rsidP="00F65A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5AD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A84CD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7FB89AE" w14:textId="77777777" w:rsidR="00A84CD7" w:rsidRPr="00A84CD7" w:rsidRDefault="00A84CD7" w:rsidP="00F65ADE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00"/>
        <w:gridCol w:w="1732"/>
        <w:gridCol w:w="1126"/>
        <w:gridCol w:w="902"/>
        <w:gridCol w:w="1410"/>
        <w:gridCol w:w="1130"/>
        <w:gridCol w:w="990"/>
        <w:gridCol w:w="1261"/>
      </w:tblGrid>
      <w:tr w:rsidR="00F65ADE" w14:paraId="7DD3D3AE" w14:textId="77777777" w:rsidTr="00A374E7">
        <w:trPr>
          <w:trHeight w:val="733"/>
        </w:trPr>
        <w:tc>
          <w:tcPr>
            <w:tcW w:w="803" w:type="dxa"/>
          </w:tcPr>
          <w:p w14:paraId="071E269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744" w:type="dxa"/>
          </w:tcPr>
          <w:p w14:paraId="2ABB58E1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สำนัก/กอง</w:t>
            </w:r>
          </w:p>
        </w:tc>
        <w:tc>
          <w:tcPr>
            <w:tcW w:w="1134" w:type="dxa"/>
          </w:tcPr>
          <w:p w14:paraId="704D8A66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ติดต่อด้วยตนเอง</w:t>
            </w:r>
          </w:p>
        </w:tc>
        <w:tc>
          <w:tcPr>
            <w:tcW w:w="850" w:type="dxa"/>
          </w:tcPr>
          <w:p w14:paraId="69C36303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ไปรษณีย์</w:t>
            </w:r>
          </w:p>
        </w:tc>
        <w:tc>
          <w:tcPr>
            <w:tcW w:w="1418" w:type="dxa"/>
          </w:tcPr>
          <w:p w14:paraId="07BA62F4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ตู้รับเรื่องราว/ร้องเรียน/</w:t>
            </w:r>
          </w:p>
          <w:p w14:paraId="1472DD9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ร้องทุกข์</w:t>
            </w:r>
          </w:p>
        </w:tc>
        <w:tc>
          <w:tcPr>
            <w:tcW w:w="1134" w:type="dxa"/>
          </w:tcPr>
          <w:p w14:paraId="15ABD77A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เว็บไซต์/</w:t>
            </w:r>
            <w:proofErr w:type="spellStart"/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เฟส</w:t>
            </w:r>
            <w:proofErr w:type="spellEnd"/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บุ๊ค</w:t>
            </w:r>
          </w:p>
        </w:tc>
        <w:tc>
          <w:tcPr>
            <w:tcW w:w="992" w:type="dxa"/>
          </w:tcPr>
          <w:p w14:paraId="7C763331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โทรศัพท์</w:t>
            </w:r>
          </w:p>
        </w:tc>
        <w:tc>
          <w:tcPr>
            <w:tcW w:w="1276" w:type="dxa"/>
          </w:tcPr>
          <w:p w14:paraId="5D96D0C4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อื่น ๆ</w:t>
            </w:r>
          </w:p>
        </w:tc>
      </w:tr>
      <w:tr w:rsidR="00F65ADE" w14:paraId="0ED0DC99" w14:textId="77777777" w:rsidTr="00A374E7">
        <w:tc>
          <w:tcPr>
            <w:tcW w:w="803" w:type="dxa"/>
          </w:tcPr>
          <w:p w14:paraId="426CAA4E" w14:textId="77777777" w:rsidR="00F65ADE" w:rsidRPr="00A45529" w:rsidRDefault="00F65ADE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744" w:type="dxa"/>
          </w:tcPr>
          <w:p w14:paraId="5DCE41FC" w14:textId="77777777" w:rsidR="00F65ADE" w:rsidRPr="00A45529" w:rsidRDefault="00F65ADE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134" w:type="dxa"/>
          </w:tcPr>
          <w:p w14:paraId="4CC63D9B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6C365413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14:paraId="7B4444E6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05143042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728BFB76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7F3AD380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717B1E25" w14:textId="77777777" w:rsidTr="00A374E7">
        <w:tc>
          <w:tcPr>
            <w:tcW w:w="803" w:type="dxa"/>
          </w:tcPr>
          <w:p w14:paraId="7DABA03C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744" w:type="dxa"/>
          </w:tcPr>
          <w:p w14:paraId="3C2F2904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1134" w:type="dxa"/>
          </w:tcPr>
          <w:p w14:paraId="784544CF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146DA88C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14:paraId="4DE7B35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4CD7D81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0F89A8C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F1C732C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0A72138C" w14:textId="77777777" w:rsidTr="00A374E7">
        <w:tc>
          <w:tcPr>
            <w:tcW w:w="803" w:type="dxa"/>
          </w:tcPr>
          <w:p w14:paraId="1B40765E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744" w:type="dxa"/>
          </w:tcPr>
          <w:p w14:paraId="1309B09E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134" w:type="dxa"/>
          </w:tcPr>
          <w:p w14:paraId="75C9674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4A8BEC6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14:paraId="74F81A2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6D0F5C78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015B6ACC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B1CC9AF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3FBBAF6C" w14:textId="77777777" w:rsidTr="00A374E7">
        <w:tc>
          <w:tcPr>
            <w:tcW w:w="803" w:type="dxa"/>
          </w:tcPr>
          <w:p w14:paraId="5564A016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744" w:type="dxa"/>
          </w:tcPr>
          <w:p w14:paraId="105E535C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กองการศึกษา ศาสนา และวัฒนธรรม</w:t>
            </w:r>
          </w:p>
        </w:tc>
        <w:tc>
          <w:tcPr>
            <w:tcW w:w="1134" w:type="dxa"/>
          </w:tcPr>
          <w:p w14:paraId="0DB0A6AC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4CF6DB7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14:paraId="354D586A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7345B698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547AC820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055C447A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25038FD1" w14:textId="77777777" w:rsidTr="00A374E7">
        <w:tc>
          <w:tcPr>
            <w:tcW w:w="803" w:type="dxa"/>
          </w:tcPr>
          <w:p w14:paraId="1E45976E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744" w:type="dxa"/>
          </w:tcPr>
          <w:p w14:paraId="6ECF1E97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</w:t>
            </w:r>
          </w:p>
        </w:tc>
        <w:tc>
          <w:tcPr>
            <w:tcW w:w="1134" w:type="dxa"/>
          </w:tcPr>
          <w:p w14:paraId="1AD57993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AA5B37A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14:paraId="11E31635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4FD79C49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1D937CBB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3E24CE1A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49B742C4" w14:textId="77777777" w:rsidTr="00A374E7">
        <w:tc>
          <w:tcPr>
            <w:tcW w:w="803" w:type="dxa"/>
          </w:tcPr>
          <w:p w14:paraId="14B10CA3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744" w:type="dxa"/>
          </w:tcPr>
          <w:p w14:paraId="673E762B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  <w:tc>
          <w:tcPr>
            <w:tcW w:w="1134" w:type="dxa"/>
          </w:tcPr>
          <w:p w14:paraId="62484F39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0B14245D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14:paraId="1EC3B16B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547A2119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6C54A40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0624B819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4832F562" w14:textId="77777777" w:rsidTr="00A374E7">
        <w:trPr>
          <w:trHeight w:val="217"/>
        </w:trPr>
        <w:tc>
          <w:tcPr>
            <w:tcW w:w="2547" w:type="dxa"/>
            <w:gridSpan w:val="2"/>
          </w:tcPr>
          <w:p w14:paraId="16892F13" w14:textId="77777777" w:rsidR="00A45529" w:rsidRPr="00A45529" w:rsidRDefault="00A45529" w:rsidP="00A45529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55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34" w:type="dxa"/>
          </w:tcPr>
          <w:p w14:paraId="27DFA58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14:paraId="49DDD34E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14:paraId="5E00381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4973D11F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7B2A7025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61D2C23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5915B16F" w14:textId="21BFDF3B" w:rsidR="00B62BC1" w:rsidRPr="00A45529" w:rsidRDefault="00A45529" w:rsidP="00A4552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55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*ข้อมูล ณ วันที่ </w:t>
      </w:r>
      <w:r w:rsidR="00CF7A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3CAE"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  <w:r w:rsidR="003D10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F3CAE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3D10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  <w:r w:rsidR="00B62B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ไม่มีเรื่องร้องเรียน</w:t>
      </w:r>
    </w:p>
    <w:sectPr w:rsidR="00B62BC1" w:rsidRPr="00A45529" w:rsidSect="00773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4B"/>
    <w:rsid w:val="000F3CAE"/>
    <w:rsid w:val="0013748C"/>
    <w:rsid w:val="001F1A83"/>
    <w:rsid w:val="002E2860"/>
    <w:rsid w:val="002E734A"/>
    <w:rsid w:val="003D10C0"/>
    <w:rsid w:val="0048740A"/>
    <w:rsid w:val="006008E7"/>
    <w:rsid w:val="0063179D"/>
    <w:rsid w:val="0077340B"/>
    <w:rsid w:val="009C5F6B"/>
    <w:rsid w:val="00A374E7"/>
    <w:rsid w:val="00A42BA1"/>
    <w:rsid w:val="00A45529"/>
    <w:rsid w:val="00A678B2"/>
    <w:rsid w:val="00A84CD7"/>
    <w:rsid w:val="00A95A4B"/>
    <w:rsid w:val="00AB4982"/>
    <w:rsid w:val="00B62BC1"/>
    <w:rsid w:val="00C055B3"/>
    <w:rsid w:val="00CF7A78"/>
    <w:rsid w:val="00D4729E"/>
    <w:rsid w:val="00D752C8"/>
    <w:rsid w:val="00F22719"/>
    <w:rsid w:val="00F65ADE"/>
    <w:rsid w:val="00FF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F3F21"/>
  <w15:docId w15:val="{65CBF016-0445-450C-8363-3B47CFAC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A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Admin</cp:lastModifiedBy>
  <cp:revision>8</cp:revision>
  <dcterms:created xsi:type="dcterms:W3CDTF">2022-02-06T06:32:00Z</dcterms:created>
  <dcterms:modified xsi:type="dcterms:W3CDTF">2022-03-26T06:50:00Z</dcterms:modified>
</cp:coreProperties>
</file>