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6508" w:rsidRPr="00161A0E" w:rsidRDefault="007A4A79" w:rsidP="007A4A79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161A0E">
        <w:rPr>
          <w:rFonts w:ascii="TH SarabunIT๙" w:hAnsi="TH SarabunIT๙" w:cs="TH SarabunIT๙"/>
          <w:b/>
          <w:bCs/>
          <w:sz w:val="36"/>
          <w:szCs w:val="36"/>
          <w:cs/>
        </w:rPr>
        <w:t>มาตรการส่งเสริมคุณธรรมและความโปร่งใสภายในหน่วยงาน</w:t>
      </w:r>
    </w:p>
    <w:p w:rsidR="007A4A79" w:rsidRPr="00161A0E" w:rsidRDefault="007A4A79" w:rsidP="007A4A79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161A0E">
        <w:rPr>
          <w:rFonts w:ascii="TH SarabunIT๙" w:hAnsi="TH SarabunIT๙" w:cs="TH SarabunIT๙"/>
          <w:b/>
          <w:bCs/>
          <w:sz w:val="36"/>
          <w:szCs w:val="36"/>
          <w:cs/>
        </w:rPr>
        <w:t>องค์การบริหารส่วนตำบล</w:t>
      </w:r>
      <w:proofErr w:type="spellStart"/>
      <w:r w:rsidRPr="00161A0E">
        <w:rPr>
          <w:rFonts w:ascii="TH SarabunIT๙" w:hAnsi="TH SarabunIT๙" w:cs="TH SarabunIT๙"/>
          <w:b/>
          <w:bCs/>
          <w:sz w:val="36"/>
          <w:szCs w:val="36"/>
          <w:cs/>
        </w:rPr>
        <w:t>กรงปินัง</w:t>
      </w:r>
      <w:proofErr w:type="spellEnd"/>
      <w:r w:rsidRPr="00161A0E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อำเภอ</w:t>
      </w:r>
      <w:proofErr w:type="spellStart"/>
      <w:r w:rsidRPr="00161A0E">
        <w:rPr>
          <w:rFonts w:ascii="TH SarabunIT๙" w:hAnsi="TH SarabunIT๙" w:cs="TH SarabunIT๙"/>
          <w:b/>
          <w:bCs/>
          <w:sz w:val="36"/>
          <w:szCs w:val="36"/>
          <w:cs/>
        </w:rPr>
        <w:t>กรงปินัง</w:t>
      </w:r>
      <w:proofErr w:type="spellEnd"/>
      <w:r w:rsidRPr="00161A0E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จังหวัดยะลา</w:t>
      </w:r>
    </w:p>
    <w:p w:rsidR="007A4A79" w:rsidRDefault="007A4A79" w:rsidP="007A4A79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7A4A79" w:rsidRDefault="007A4A79" w:rsidP="004B2B3C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1.ลักษณะ/ประเภทข้อมูลที่ต้องเผยแพร่ต่อสาธารณะ </w:t>
      </w:r>
      <w:r w:rsidR="004B2B3C">
        <w:rPr>
          <w:rFonts w:ascii="TH SarabunIT๙" w:hAnsi="TH SarabunIT๙" w:cs="TH SarabunIT๙" w:hint="cs"/>
          <w:sz w:val="32"/>
          <w:szCs w:val="32"/>
          <w:cs/>
        </w:rPr>
        <w:t>ประเภทข้อมูลที่องค์การบริหารส่ว</w:t>
      </w:r>
      <w:r>
        <w:rPr>
          <w:rFonts w:ascii="TH SarabunIT๙" w:hAnsi="TH SarabunIT๙" w:cs="TH SarabunIT๙" w:hint="cs"/>
          <w:sz w:val="32"/>
          <w:szCs w:val="32"/>
          <w:cs/>
        </w:rPr>
        <w:t>นตำบล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กรงปินัง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จะขึ้นเผยแพร่ผ่านเว็บไซต์ขององค์การบริหารส่วนตำบล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กรงปินัง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เนื้อหาที่ต้องเป็นไปตาม </w:t>
      </w:r>
      <w:r>
        <w:rPr>
          <w:rFonts w:ascii="TH SarabunIT๙" w:hAnsi="TH SarabunIT๙" w:cs="TH SarabunIT๙"/>
          <w:sz w:val="32"/>
          <w:szCs w:val="32"/>
        </w:rPr>
        <w:t>“</w:t>
      </w:r>
      <w:r>
        <w:rPr>
          <w:rFonts w:ascii="TH SarabunIT๙" w:hAnsi="TH SarabunIT๙" w:cs="TH SarabunIT๙" w:hint="cs"/>
          <w:sz w:val="32"/>
          <w:szCs w:val="32"/>
          <w:cs/>
        </w:rPr>
        <w:t>มาตรฐานเว็บไซต์ภาครัฐ</w:t>
      </w:r>
      <w:r>
        <w:rPr>
          <w:rFonts w:ascii="TH SarabunIT๙" w:hAnsi="TH SarabunIT๙" w:cs="TH SarabunIT๙"/>
          <w:sz w:val="32"/>
          <w:szCs w:val="32"/>
        </w:rPr>
        <w:t xml:space="preserve">” </w:t>
      </w:r>
      <w:r>
        <w:rPr>
          <w:rFonts w:ascii="TH SarabunIT๙" w:hAnsi="TH SarabunIT๙" w:cs="TH SarabunIT๙" w:hint="cs"/>
          <w:sz w:val="32"/>
          <w:szCs w:val="32"/>
          <w:cs/>
        </w:rPr>
        <w:t>ที่กำหนดโด</w:t>
      </w:r>
      <w:r w:rsidR="004B2B3C">
        <w:rPr>
          <w:rFonts w:ascii="TH SarabunIT๙" w:hAnsi="TH SarabunIT๙" w:cs="TH SarabunIT๙" w:hint="cs"/>
          <w:sz w:val="32"/>
          <w:szCs w:val="32"/>
          <w:cs/>
        </w:rPr>
        <w:t>ยองค์การบริหารส่วนตำบล</w:t>
      </w:r>
      <w:proofErr w:type="spellStart"/>
      <w:r w:rsidR="004B2B3C">
        <w:rPr>
          <w:rFonts w:ascii="TH SarabunIT๙" w:hAnsi="TH SarabunIT๙" w:cs="TH SarabunIT๙" w:hint="cs"/>
          <w:sz w:val="32"/>
          <w:szCs w:val="32"/>
          <w:cs/>
        </w:rPr>
        <w:t>กรงปินัง</w:t>
      </w:r>
      <w:proofErr w:type="spellEnd"/>
      <w:r w:rsidR="004B2B3C">
        <w:rPr>
          <w:rFonts w:ascii="TH SarabunIT๙" w:hAnsi="TH SarabunIT๙" w:cs="TH SarabunIT๙" w:hint="cs"/>
          <w:sz w:val="32"/>
          <w:szCs w:val="32"/>
          <w:cs/>
        </w:rPr>
        <w:t>ไ</w:t>
      </w:r>
      <w:r>
        <w:rPr>
          <w:rFonts w:ascii="TH SarabunIT๙" w:hAnsi="TH SarabunIT๙" w:cs="TH SarabunIT๙" w:hint="cs"/>
          <w:sz w:val="32"/>
          <w:szCs w:val="32"/>
          <w:cs/>
        </w:rPr>
        <w:t>ด้ดำเนินการเผยแพร่ข้อมูลสาธารณะผ่านทางเว็บไซต์เพื่อส่งเสริมคุณธรรมและความโปร่งใสภายในหน่วยงาน รายละเอียดดังนี้</w:t>
      </w:r>
    </w:p>
    <w:p w:rsidR="007A4A79" w:rsidRDefault="007A4A79" w:rsidP="004B2B3C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ส่วนที่ 1 ข้อมูลพื้นฐานเพื่อเผยแพร่ข้อมูลตลอดจนบริหารหน่วยงาน </w:t>
      </w:r>
      <w:r>
        <w:rPr>
          <w:rFonts w:ascii="TH SarabunIT๙" w:hAnsi="TH SarabunIT๙" w:cs="TH SarabunIT๙"/>
          <w:sz w:val="32"/>
          <w:szCs w:val="32"/>
        </w:rPr>
        <w:t>: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หน่วยงานที่รับผิดชอบ สำนักปลัด งานวิเคราะห์นโยบายและแผน เป็นผู้ปรับปรุงข้อมูลให้เป็นปัจจุบัน</w:t>
      </w:r>
    </w:p>
    <w:p w:rsidR="00BA122B" w:rsidRDefault="00BA122B" w:rsidP="004B2B3C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1.1 ข้อมูลเกี่ยวกับหน่วยงาน</w:t>
      </w:r>
    </w:p>
    <w:p w:rsidR="00BA122B" w:rsidRDefault="00BA122B" w:rsidP="004B2B3C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-ประวัติความเป็นมา</w:t>
      </w:r>
    </w:p>
    <w:p w:rsidR="00BA122B" w:rsidRDefault="00BA122B" w:rsidP="004B2B3C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-วิสัยทัศน์ พันธะกิจ</w:t>
      </w:r>
    </w:p>
    <w:p w:rsidR="00BA122B" w:rsidRDefault="00BA122B" w:rsidP="004B2B3C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-โครงการหน่วยงาน ผู้บริหาร อำนาจหน้าที่</w:t>
      </w:r>
    </w:p>
    <w:p w:rsidR="00BA122B" w:rsidRDefault="00BA122B" w:rsidP="004B2B3C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-ภารกิจ และหน้าที่รับผิดชอบหน่วยงาน</w:t>
      </w:r>
    </w:p>
    <w:p w:rsidR="00BA122B" w:rsidRDefault="00BA122B" w:rsidP="004B2B3C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-ยุทธศาสตร์ แผนปฏิบัติราชการ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BA122B" w:rsidRDefault="00BA122B" w:rsidP="004B2B3C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-แผนงาน โครงการ และงบประมาณรายจ่ายประจำปี</w:t>
      </w:r>
    </w:p>
    <w:p w:rsidR="00BA122B" w:rsidRDefault="00BA122B" w:rsidP="004B2B3C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-ข้อมูลติดต่อ ประกอบด้วย ที่อยู่ เบอร์โทร โทรสาร แผละแผนที่ตั้ง</w:t>
      </w:r>
    </w:p>
    <w:p w:rsidR="00BA122B" w:rsidRDefault="00BA122B" w:rsidP="004B2B3C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-ที่อยู่ไปรษณีย์ อิเล็กทรอนิกส์ (</w:t>
      </w:r>
      <w:r>
        <w:rPr>
          <w:rFonts w:ascii="TH SarabunIT๙" w:hAnsi="TH SarabunIT๙" w:cs="TH SarabunIT๙"/>
          <w:sz w:val="32"/>
          <w:szCs w:val="32"/>
        </w:rPr>
        <w:t>E-mail Address</w:t>
      </w:r>
      <w:r>
        <w:rPr>
          <w:rFonts w:ascii="TH SarabunIT๙" w:hAnsi="TH SarabunIT๙" w:cs="TH SarabunIT๙" w:hint="cs"/>
          <w:sz w:val="32"/>
          <w:szCs w:val="32"/>
          <w:cs/>
        </w:rPr>
        <w:t>) ของสำนักงาน</w:t>
      </w:r>
    </w:p>
    <w:p w:rsidR="00BA122B" w:rsidRDefault="00BA122B" w:rsidP="004B2B3C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1.2 ข้อมูลผู้บริหารองค์การบริหารส่วนตำบล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กรงปินัง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61A0E">
        <w:rPr>
          <w:rFonts w:ascii="TH SarabunIT๙" w:hAnsi="TH SarabunIT๙" w:cs="TH SarabunIT๙" w:hint="cs"/>
          <w:b/>
          <w:bCs/>
          <w:sz w:val="32"/>
          <w:szCs w:val="32"/>
          <w:cs/>
        </w:rPr>
        <w:t>ผู้รับผิดชอบ</w:t>
      </w:r>
      <w:r>
        <w:rPr>
          <w:rFonts w:ascii="TH SarabunIT๙" w:hAnsi="TH SarabunIT๙" w:cs="TH SarabunIT๙" w:hint="cs"/>
          <w:sz w:val="32"/>
          <w:szCs w:val="32"/>
          <w:cs/>
        </w:rPr>
        <w:t>นักทรัพยากรบุคคล และนักวิเคราะห์น</w:t>
      </w:r>
      <w:r w:rsidR="00ED5AF2">
        <w:rPr>
          <w:rFonts w:ascii="TH SarabunIT๙" w:hAnsi="TH SarabunIT๙" w:cs="TH SarabunIT๙" w:hint="cs"/>
          <w:sz w:val="32"/>
          <w:szCs w:val="32"/>
          <w:cs/>
        </w:rPr>
        <w:t>โยบายและแผน</w:t>
      </w:r>
    </w:p>
    <w:p w:rsidR="00ED5AF2" w:rsidRDefault="00ED5AF2" w:rsidP="004B2B3C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-รายละเอียดเกี่ยวกับผู้บริหาร ประกอบด้วย ชื่อ-นามสกุล และตำแหน่ง</w:t>
      </w:r>
    </w:p>
    <w:p w:rsidR="00AB0DBF" w:rsidRDefault="00ED5AF2" w:rsidP="004B2B3C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-</w:t>
      </w:r>
      <w:r w:rsidR="00AB0DBF">
        <w:rPr>
          <w:rFonts w:ascii="TH SarabunIT๙" w:hAnsi="TH SarabunIT๙" w:cs="TH SarabunIT๙" w:hint="cs"/>
          <w:sz w:val="32"/>
          <w:szCs w:val="32"/>
          <w:cs/>
        </w:rPr>
        <w:t>วิสัยทัศน์ นโยบายต่าง ๆ เกี่ยวกับการบริหารงานราชการท้องถิ่น</w:t>
      </w:r>
    </w:p>
    <w:p w:rsidR="00161A0E" w:rsidRPr="00161A0E" w:rsidRDefault="00AB0DBF" w:rsidP="004B2B3C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1.3 ข่าวประชาสัมพันธ์ </w:t>
      </w:r>
      <w:r w:rsidRPr="00161A0E">
        <w:rPr>
          <w:rFonts w:ascii="TH SarabunIT๙" w:hAnsi="TH SarabunIT๙" w:cs="TH SarabunIT๙" w:hint="cs"/>
          <w:b/>
          <w:bCs/>
          <w:sz w:val="32"/>
          <w:szCs w:val="32"/>
          <w:cs/>
        </w:rPr>
        <w:t>ผู้รับผิดชอบ</w:t>
      </w:r>
      <w:r w:rsidR="00FF2BC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61A0E">
        <w:rPr>
          <w:rFonts w:ascii="TH SarabunIT๙" w:hAnsi="TH SarabunIT๙" w:cs="TH SarabunIT๙" w:hint="cs"/>
          <w:sz w:val="32"/>
          <w:szCs w:val="32"/>
          <w:cs/>
        </w:rPr>
        <w:t>สำนักปลัด กองคลัง กองช่าง กองการศึกษา</w:t>
      </w:r>
      <w:r w:rsidR="00161A0E">
        <w:rPr>
          <w:rFonts w:ascii="TH SarabunIT๙" w:hAnsi="TH SarabunIT๙" w:cs="TH SarabunIT๙"/>
          <w:sz w:val="32"/>
          <w:szCs w:val="32"/>
        </w:rPr>
        <w:t xml:space="preserve"> </w:t>
      </w:r>
      <w:r w:rsidR="00161A0E">
        <w:rPr>
          <w:rFonts w:ascii="TH SarabunIT๙" w:hAnsi="TH SarabunIT๙" w:cs="TH SarabunIT๙" w:hint="cs"/>
          <w:sz w:val="32"/>
          <w:szCs w:val="32"/>
          <w:cs/>
        </w:rPr>
        <w:t>กองสวัสดิการสังคม</w:t>
      </w:r>
    </w:p>
    <w:p w:rsidR="00AB0DBF" w:rsidRDefault="00AB0DBF" w:rsidP="004B2B3C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-ข่าวประชาสัมพันธ์ทั่วไป</w:t>
      </w:r>
    </w:p>
    <w:p w:rsidR="00AB0DBF" w:rsidRDefault="00AB0DBF" w:rsidP="004B2B3C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-ข่าวสารและประกาศของหน่วยงาน เช่น การฝึกอบรม และกิจกรรมโครงการต่าง ๆ </w:t>
      </w:r>
    </w:p>
    <w:p w:rsidR="00AB0DBF" w:rsidRDefault="00AB0DBF" w:rsidP="004B2B3C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1.4เว็บ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ลิ้งค์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61A0E">
        <w:rPr>
          <w:rFonts w:ascii="TH SarabunIT๙" w:hAnsi="TH SarabunIT๙" w:cs="TH SarabunIT๙" w:hint="cs"/>
          <w:b/>
          <w:bCs/>
          <w:sz w:val="32"/>
          <w:szCs w:val="32"/>
          <w:cs/>
        </w:rPr>
        <w:t>ผู้รับผิดชอบ</w:t>
      </w:r>
      <w:r w:rsidR="00161A0E">
        <w:rPr>
          <w:rFonts w:ascii="TH SarabunIT๙" w:hAnsi="TH SarabunIT๙" w:cs="TH SarabunIT๙" w:hint="cs"/>
          <w:sz w:val="32"/>
          <w:szCs w:val="32"/>
          <w:cs/>
        </w:rPr>
        <w:t xml:space="preserve"> กองคลัง</w:t>
      </w:r>
    </w:p>
    <w:p w:rsidR="00AB0DBF" w:rsidRDefault="00EF65C7" w:rsidP="004B2B3C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-ส่วนงานภายใน</w:t>
      </w:r>
    </w:p>
    <w:p w:rsidR="00EF65C7" w:rsidRDefault="00EF65C7" w:rsidP="004B2B3C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-หน่วยงานภายนอกที่เกี่ยวข้องโดยตรง</w:t>
      </w:r>
    </w:p>
    <w:p w:rsidR="00EF65C7" w:rsidRDefault="00EF65C7" w:rsidP="004B2B3C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-เว็บไซต์อื่น ๆ ที่หน้าสนใจ</w:t>
      </w:r>
    </w:p>
    <w:p w:rsidR="00EF65C7" w:rsidRDefault="00EF65C7" w:rsidP="004B2B3C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1.5กฎระเบียบข้อบังคับเกี่ยวกับหน่วยงาน </w:t>
      </w:r>
      <w:r w:rsidRPr="00161A0E">
        <w:rPr>
          <w:rFonts w:ascii="TH SarabunIT๙" w:hAnsi="TH SarabunIT๙" w:cs="TH SarabunIT๙" w:hint="cs"/>
          <w:b/>
          <w:bCs/>
          <w:sz w:val="32"/>
          <w:szCs w:val="32"/>
          <w:cs/>
        </w:rPr>
        <w:t>ผู้รับผิดชอบ</w:t>
      </w:r>
      <w:r w:rsidR="00161A0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สำนักปลัด</w:t>
      </w:r>
    </w:p>
    <w:p w:rsidR="00EF65C7" w:rsidRDefault="00EF65C7" w:rsidP="004B2B3C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-กฎหมาย พระราชบัญญัติ พระราชกฤษฎีกา กฎกระทรวง ประกาศ ระเบียบต่าง ๆ ที่เกี่ยวข้อง ในการปฏิบัติงานของท้องถิ่น</w:t>
      </w:r>
    </w:p>
    <w:p w:rsidR="00EF65C7" w:rsidRDefault="00EF65C7" w:rsidP="004B2B3C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ab/>
      </w:r>
    </w:p>
    <w:p w:rsidR="00EF65C7" w:rsidRPr="00161A0E" w:rsidRDefault="00EF65C7" w:rsidP="004B2B3C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1.6 ข้อมูลการใช้บริการ </w:t>
      </w:r>
      <w:r w:rsidRPr="00161A0E">
        <w:rPr>
          <w:rFonts w:ascii="TH SarabunIT๙" w:hAnsi="TH SarabunIT๙" w:cs="TH SarabunIT๙" w:hint="cs"/>
          <w:b/>
          <w:bCs/>
          <w:sz w:val="32"/>
          <w:szCs w:val="32"/>
          <w:cs/>
        </w:rPr>
        <w:t>ผู้รับผิดชอบ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สำนักปลัด กองคลัง กองช่าง กองการศึกษา</w:t>
      </w:r>
      <w:r w:rsidR="00161A0E">
        <w:rPr>
          <w:rFonts w:ascii="TH SarabunIT๙" w:hAnsi="TH SarabunIT๙" w:cs="TH SarabunIT๙"/>
          <w:sz w:val="32"/>
          <w:szCs w:val="32"/>
        </w:rPr>
        <w:t xml:space="preserve"> </w:t>
      </w:r>
      <w:r w:rsidR="00161A0E">
        <w:rPr>
          <w:rFonts w:ascii="TH SarabunIT๙" w:hAnsi="TH SarabunIT๙" w:cs="TH SarabunIT๙" w:hint="cs"/>
          <w:sz w:val="32"/>
          <w:szCs w:val="32"/>
          <w:cs/>
        </w:rPr>
        <w:t>กองสวัสดิการสังคม</w:t>
      </w:r>
    </w:p>
    <w:p w:rsidR="00EF65C7" w:rsidRDefault="00EF65C7" w:rsidP="004B2B3C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-แสดงข้อมูลการให้บริการตามภารกิจของหน่วยงาน พร้อมทั้งอธิบายขั้นตอนการบริการต่าง ๆ แก่ประชาชน</w:t>
      </w:r>
    </w:p>
    <w:p w:rsidR="00EF65C7" w:rsidRDefault="00EF65C7" w:rsidP="004B2B3C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ส่วนที่ 2 การสร้างปฏิสัมพันธ์กับผู้ใช้บริการ</w:t>
      </w:r>
      <w:r w:rsidRPr="00161A0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หน่วยงานที่รับผิดชอบ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ได้แก่ สำนักปลัด งานเบี้ยยังชีพผู้สูงอายุ ผู้พิการ ผู้ป่วยเอดส์ การจัดสวัสดิการสังคม กองคลัง กองช่าง กองการศึกษา</w:t>
      </w:r>
    </w:p>
    <w:p w:rsidR="00EF65C7" w:rsidRDefault="00EF65C7" w:rsidP="004B2B3C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2.1 ถาม-ตอบ (</w:t>
      </w:r>
      <w:r>
        <w:rPr>
          <w:rFonts w:ascii="TH SarabunIT๙" w:hAnsi="TH SarabunIT๙" w:cs="TH SarabunIT๙"/>
          <w:sz w:val="32"/>
          <w:szCs w:val="32"/>
        </w:rPr>
        <w:t>Q</w:t>
      </w:r>
      <w:r w:rsidR="0015350B">
        <w:rPr>
          <w:rFonts w:ascii="TH SarabunIT๙" w:hAnsi="TH SarabunIT๙" w:cs="TH SarabunIT๙"/>
          <w:sz w:val="32"/>
          <w:szCs w:val="32"/>
        </w:rPr>
        <w:t xml:space="preserve"> A</w:t>
      </w:r>
      <w:r w:rsidR="0015350B"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15350B" w:rsidRDefault="0015350B" w:rsidP="004B2B3C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-ผู้ใช้บริการสามารถส</w:t>
      </w:r>
      <w:r w:rsidR="00FF2BCC">
        <w:rPr>
          <w:rFonts w:ascii="TH SarabunIT๙" w:hAnsi="TH SarabunIT๙" w:cs="TH SarabunIT๙" w:hint="cs"/>
          <w:sz w:val="32"/>
          <w:szCs w:val="32"/>
          <w:cs/>
        </w:rPr>
        <w:t>อบถามข้อมูลหรือข้อสงสัยหน่วยงาน</w:t>
      </w:r>
    </w:p>
    <w:p w:rsidR="0015350B" w:rsidRDefault="0015350B" w:rsidP="004B2B3C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2.2 ช่องทางการติดต่อการสื่อสารกับผู้ใช้บริการ</w:t>
      </w:r>
    </w:p>
    <w:p w:rsidR="0015350B" w:rsidRDefault="0015350B" w:rsidP="004B2B3C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-ช่องทางการแสดงความคิดเห็น</w:t>
      </w:r>
    </w:p>
    <w:p w:rsidR="0015350B" w:rsidRDefault="0015350B" w:rsidP="004B2B3C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>ช่องทางการร้องเรียน และการติดตามสถานะเรื่องร้องเรียน ทั้งนี้ ได้มอบหมายให้เจ้าหน้าที่ผู้รับชอบดำเนินการจัดเตรียมข้อมูลดังกล่าวลงเว็บไซต์ โดยข้อมูลดังกล่าว ต้องเป็นความจริงและได้รับอนุญาตจากผู้บริหารก่อน จึงจะขึ้นหน้าเว็บไซต์ขององค์การบริหารส่วนตำบล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กรงปินัง</w:t>
      </w:r>
      <w:proofErr w:type="spellEnd"/>
    </w:p>
    <w:p w:rsidR="0015350B" w:rsidRPr="00BA122B" w:rsidRDefault="0015350B" w:rsidP="004B2B3C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7A4A79" w:rsidRDefault="007A4A79"/>
    <w:p w:rsidR="00AF034F" w:rsidRDefault="00AF034F"/>
    <w:p w:rsidR="00AF034F" w:rsidRDefault="00AF034F"/>
    <w:p w:rsidR="00AF034F" w:rsidRDefault="00AF034F"/>
    <w:p w:rsidR="00AF034F" w:rsidRDefault="00AF034F"/>
    <w:p w:rsidR="00AF034F" w:rsidRDefault="00AF034F"/>
    <w:p w:rsidR="00AF034F" w:rsidRDefault="00AF034F"/>
    <w:p w:rsidR="00AF034F" w:rsidRDefault="00AF034F"/>
    <w:p w:rsidR="00AF034F" w:rsidRDefault="00AF034F"/>
    <w:p w:rsidR="00AF034F" w:rsidRDefault="00AF034F"/>
    <w:p w:rsidR="00AF034F" w:rsidRDefault="00AF034F"/>
    <w:p w:rsidR="00AF034F" w:rsidRDefault="00AF034F"/>
    <w:p w:rsidR="00AF034F" w:rsidRDefault="00AF034F"/>
    <w:p w:rsidR="00AF034F" w:rsidRDefault="00AF034F"/>
    <w:p w:rsidR="00AF034F" w:rsidRDefault="00AF034F"/>
    <w:p w:rsidR="00AF034F" w:rsidRDefault="00AF034F"/>
    <w:p w:rsidR="00AF034F" w:rsidRPr="00F720FA" w:rsidRDefault="00AF034F" w:rsidP="00F720FA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F720FA">
        <w:rPr>
          <w:rFonts w:ascii="TH SarabunIT๙" w:hAnsi="TH SarabunIT๙" w:cs="TH SarabunIT๙"/>
          <w:b/>
          <w:bCs/>
          <w:sz w:val="36"/>
          <w:szCs w:val="36"/>
          <w:cs/>
        </w:rPr>
        <w:t>มาตรการให้ผู้มีส่วนได้เสียมีส่วนร่วมในการป้องกกันทุจริตของ</w:t>
      </w:r>
    </w:p>
    <w:p w:rsidR="00AF034F" w:rsidRPr="00F720FA" w:rsidRDefault="00AF034F" w:rsidP="00F720FA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F720FA">
        <w:rPr>
          <w:rFonts w:ascii="TH SarabunIT๙" w:hAnsi="TH SarabunIT๙" w:cs="TH SarabunIT๙"/>
          <w:b/>
          <w:bCs/>
          <w:sz w:val="36"/>
          <w:szCs w:val="36"/>
          <w:cs/>
        </w:rPr>
        <w:t>องค์การบริหาร</w:t>
      </w:r>
      <w:r w:rsidRPr="00F720FA">
        <w:rPr>
          <w:rFonts w:ascii="TH SarabunIT๙" w:hAnsi="TH SarabunIT๙" w:cs="TH SarabunIT๙" w:hint="cs"/>
          <w:b/>
          <w:bCs/>
          <w:sz w:val="36"/>
          <w:szCs w:val="36"/>
          <w:cs/>
        </w:rPr>
        <w:t>ส่วนตำบล</w:t>
      </w:r>
      <w:proofErr w:type="spellStart"/>
      <w:r w:rsidRPr="00F720FA">
        <w:rPr>
          <w:rFonts w:ascii="TH SarabunIT๙" w:hAnsi="TH SarabunIT๙" w:cs="TH SarabunIT๙" w:hint="cs"/>
          <w:b/>
          <w:bCs/>
          <w:sz w:val="36"/>
          <w:szCs w:val="36"/>
          <w:cs/>
        </w:rPr>
        <w:t>กรงปินัง</w:t>
      </w:r>
      <w:proofErr w:type="spellEnd"/>
      <w:r w:rsidRPr="00F720FA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อำเภอ</w:t>
      </w:r>
      <w:proofErr w:type="spellStart"/>
      <w:r w:rsidRPr="00F720FA">
        <w:rPr>
          <w:rFonts w:ascii="TH SarabunIT๙" w:hAnsi="TH SarabunIT๙" w:cs="TH SarabunIT๙" w:hint="cs"/>
          <w:b/>
          <w:bCs/>
          <w:sz w:val="36"/>
          <w:szCs w:val="36"/>
          <w:cs/>
        </w:rPr>
        <w:t>กรงปินัง</w:t>
      </w:r>
      <w:proofErr w:type="spellEnd"/>
      <w:r w:rsidRPr="00F720FA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จังหวัดยะลา</w:t>
      </w:r>
    </w:p>
    <w:p w:rsidR="00AF034F" w:rsidRDefault="00AF034F" w:rsidP="00AF034F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***********************************************</w:t>
      </w:r>
    </w:p>
    <w:p w:rsidR="00AF034F" w:rsidRDefault="00AF034F" w:rsidP="00AF034F">
      <w:pPr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การมีส่วนร่วมของประชาชน หมายถึง การกระจายโอกาสให้ประชาชนได้เข้ามามีส่วนร่วมทางการเมือง การบริหารเกี่ยวกับการตัดสินใจในเร</w:t>
      </w:r>
      <w:r w:rsidR="00EC775A">
        <w:rPr>
          <w:rFonts w:ascii="TH SarabunIT๙" w:hAnsi="TH SarabunIT๙" w:cs="TH SarabunIT๙" w:hint="cs"/>
          <w:sz w:val="32"/>
          <w:szCs w:val="32"/>
          <w:cs/>
        </w:rPr>
        <w:t>ื่</w:t>
      </w:r>
      <w:r>
        <w:rPr>
          <w:rFonts w:ascii="TH SarabunIT๙" w:hAnsi="TH SarabunIT๙" w:cs="TH SarabunIT๙" w:hint="cs"/>
          <w:sz w:val="32"/>
          <w:szCs w:val="32"/>
          <w:cs/>
        </w:rPr>
        <w:t>องต่างๆ รวมทั้งการจัดสรรทรัพยากรของชุมชนและของชาติ ที่จะส่งผลกระทบต่อชีวิตและความเป็นอยู่ของประชาชน การมีส่วนร่วมในการออกกฎหมาย ตลอดจนการมีส่วนร่วมในการตรวจสอบการใช้อำนาจหน้าที่ของรัฐ ทั้งนี้ องค์การบริหารส่วนตำบล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กรงปินัง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ได้กำหนดวิธีการให้ผู้มีส่วนได้เสียสามารถเข้ามามีส่วนร่วมกับหน่วยงานท้องถิ่น ได้ดังนี้</w:t>
      </w:r>
    </w:p>
    <w:p w:rsidR="00AF034F" w:rsidRDefault="00531D97" w:rsidP="00F720FA">
      <w:pPr>
        <w:spacing w:after="0"/>
        <w:ind w:firstLine="113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 w:rsidR="00AF034F">
        <w:rPr>
          <w:rFonts w:ascii="TH SarabunIT๙" w:hAnsi="TH SarabunIT๙" w:cs="TH SarabunIT๙" w:hint="cs"/>
          <w:sz w:val="32"/>
          <w:szCs w:val="32"/>
          <w:cs/>
        </w:rPr>
        <w:t>การลง</w:t>
      </w:r>
      <w:r w:rsidR="00EC775A">
        <w:rPr>
          <w:rFonts w:ascii="TH SarabunIT๙" w:hAnsi="TH SarabunIT๙" w:cs="TH SarabunIT๙" w:hint="cs"/>
          <w:sz w:val="32"/>
          <w:szCs w:val="32"/>
          <w:cs/>
        </w:rPr>
        <w:t>สมัครเป็นผู้บริหารหรือสมาชิกสภา</w:t>
      </w:r>
      <w:proofErr w:type="spellStart"/>
      <w:r w:rsidR="00AF034F"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</w:p>
    <w:p w:rsidR="00AF034F" w:rsidRDefault="00531D97" w:rsidP="00F720FA">
      <w:pPr>
        <w:spacing w:after="0"/>
        <w:ind w:firstLine="113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</w:t>
      </w:r>
      <w:r w:rsidR="00AF034F">
        <w:rPr>
          <w:rFonts w:ascii="TH SarabunIT๙" w:hAnsi="TH SarabunIT๙" w:cs="TH SarabunIT๙" w:hint="cs"/>
          <w:sz w:val="32"/>
          <w:szCs w:val="32"/>
          <w:cs/>
        </w:rPr>
        <w:t>การใช้สิทธิ</w:t>
      </w:r>
      <w:r w:rsidR="00EC775A">
        <w:rPr>
          <w:rFonts w:ascii="TH SarabunIT๙" w:hAnsi="TH SarabunIT๙" w:cs="TH SarabunIT๙" w:hint="cs"/>
          <w:sz w:val="32"/>
          <w:szCs w:val="32"/>
          <w:cs/>
        </w:rPr>
        <w:t>เลือกตั้งผู้บริหารหรือสมาชิกสภา</w:t>
      </w:r>
      <w:proofErr w:type="spellStart"/>
      <w:r w:rsidR="00AF034F"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</w:p>
    <w:p w:rsidR="00AF034F" w:rsidRDefault="00531D97" w:rsidP="00F720FA">
      <w:pPr>
        <w:spacing w:after="0"/>
        <w:ind w:firstLine="113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</w:t>
      </w:r>
      <w:r w:rsidR="00AF034F">
        <w:rPr>
          <w:rFonts w:ascii="TH SarabunIT๙" w:hAnsi="TH SarabunIT๙" w:cs="TH SarabunIT๙" w:hint="cs"/>
          <w:sz w:val="32"/>
          <w:szCs w:val="32"/>
          <w:cs/>
        </w:rPr>
        <w:t>การเสนอให้มีการออกข้อบัญญัติท้องถิ่น</w:t>
      </w:r>
    </w:p>
    <w:p w:rsidR="00AF034F" w:rsidRDefault="00531D97" w:rsidP="00F720FA">
      <w:pPr>
        <w:spacing w:after="0"/>
        <w:ind w:firstLine="113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</w:t>
      </w:r>
      <w:r w:rsidR="00AF034F">
        <w:rPr>
          <w:rFonts w:ascii="TH SarabunIT๙" w:hAnsi="TH SarabunIT๙" w:cs="TH SarabunIT๙" w:hint="cs"/>
          <w:sz w:val="32"/>
          <w:szCs w:val="32"/>
          <w:cs/>
        </w:rPr>
        <w:t>การเสียภา</w:t>
      </w:r>
      <w:r w:rsidR="00EC775A">
        <w:rPr>
          <w:rFonts w:ascii="TH SarabunIT๙" w:hAnsi="TH SarabunIT๙" w:cs="TH SarabunIT๙" w:hint="cs"/>
          <w:sz w:val="32"/>
          <w:szCs w:val="32"/>
          <w:cs/>
        </w:rPr>
        <w:t>ษีอากร และค่าธรรมเนียมต่างๆ ที่</w:t>
      </w:r>
      <w:proofErr w:type="spellStart"/>
      <w:r w:rsidR="00EC775A"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 w:rsidR="00AF034F">
        <w:rPr>
          <w:rFonts w:ascii="TH SarabunIT๙" w:hAnsi="TH SarabunIT๙" w:cs="TH SarabunIT๙" w:hint="cs"/>
          <w:sz w:val="32"/>
          <w:szCs w:val="32"/>
          <w:cs/>
        </w:rPr>
        <w:t>จัดเก็บ</w:t>
      </w:r>
      <w:r w:rsidR="00141EF4">
        <w:rPr>
          <w:rFonts w:ascii="TH SarabunIT๙" w:hAnsi="TH SarabunIT๙" w:cs="TH SarabunIT๙" w:hint="cs"/>
          <w:sz w:val="32"/>
          <w:szCs w:val="32"/>
          <w:cs/>
        </w:rPr>
        <w:t>เพื่อนำมาใช้ในการบริหารงานภายในหน่วยงาน</w:t>
      </w:r>
    </w:p>
    <w:p w:rsidR="00141EF4" w:rsidRDefault="00531D97" w:rsidP="00F720FA">
      <w:pPr>
        <w:spacing w:after="0"/>
        <w:ind w:firstLine="113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</w:t>
      </w:r>
      <w:bookmarkStart w:id="0" w:name="_GoBack"/>
      <w:bookmarkEnd w:id="0"/>
      <w:r w:rsidR="00141EF4">
        <w:rPr>
          <w:rFonts w:ascii="TH SarabunIT๙" w:hAnsi="TH SarabunIT๙" w:cs="TH SarabunIT๙" w:hint="cs"/>
          <w:sz w:val="32"/>
          <w:szCs w:val="32"/>
          <w:cs/>
        </w:rPr>
        <w:t xml:space="preserve">การให้ข้อเสนอแนะแก่ผู้บริหารท้องถิ่นในการดำเนินงาน/โครงการต่างๆ การมีส่วนร่วมตรวจสอบการบริหารงานของ </w:t>
      </w:r>
      <w:proofErr w:type="spellStart"/>
      <w:r w:rsidR="00141EF4"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</w:p>
    <w:p w:rsidR="00141EF4" w:rsidRDefault="00141EF4" w:rsidP="00141EF4">
      <w:pPr>
        <w:pStyle w:val="a3"/>
        <w:numPr>
          <w:ilvl w:val="0"/>
          <w:numId w:val="1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ติดตามตรวจสอบการบริหารงานของ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ว่าดำเนินงานด้วยความโปร่งใสยุติธรรม ตรงตามความต้องการของประชาชนหรือไม่</w:t>
      </w:r>
    </w:p>
    <w:p w:rsidR="00141EF4" w:rsidRDefault="00141EF4" w:rsidP="00141EF4">
      <w:pPr>
        <w:pStyle w:val="a3"/>
        <w:numPr>
          <w:ilvl w:val="0"/>
          <w:numId w:val="1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ติดตามตรวจสอบการใช้จ่ายงบประมาณตามข้อบังคับงบประมาณรายจ่ายประจำปีของ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ว่าถูกต้องโปร่งใส และเกิดประโยชน์หรือไม่</w:t>
      </w:r>
    </w:p>
    <w:p w:rsidR="00141EF4" w:rsidRDefault="00141EF4" w:rsidP="00141EF4">
      <w:pPr>
        <w:pStyle w:val="a3"/>
        <w:numPr>
          <w:ilvl w:val="0"/>
          <w:numId w:val="1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ขอทราบข้อมูลข่าวสารจาก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หากเห็นว่าทำงานไม่โปร่งใส</w:t>
      </w:r>
    </w:p>
    <w:p w:rsidR="00141EF4" w:rsidRDefault="00141EF4" w:rsidP="00141EF4">
      <w:pPr>
        <w:pStyle w:val="a3"/>
        <w:numPr>
          <w:ilvl w:val="0"/>
          <w:numId w:val="1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การเข้าร่วมประชาคมท้องถิ่นเพื่อแสดงความคิดเห็นประกอบการพิจารณาแผนงาน โครงการ หรือกิจกรรมต่างๆ ที่มีผลกระทบต่อประชาชนในท้องถิ่น</w:t>
      </w:r>
    </w:p>
    <w:p w:rsidR="00141EF4" w:rsidRDefault="00141EF4" w:rsidP="00141EF4">
      <w:pPr>
        <w:pStyle w:val="a3"/>
        <w:numPr>
          <w:ilvl w:val="0"/>
          <w:numId w:val="1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ตรวจสอบแผนพัฒนาของ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ว่าตรงกับปัญหาความเดือดร้อนและความต้องการของประชาชนหรือไม่</w:t>
      </w:r>
    </w:p>
    <w:p w:rsidR="00141EF4" w:rsidRDefault="00141EF4" w:rsidP="00141EF4">
      <w:pPr>
        <w:pStyle w:val="a3"/>
        <w:numPr>
          <w:ilvl w:val="0"/>
          <w:numId w:val="1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คัดค้านข้อบังคับ หรือมติ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ที่ทำให้ประชาชนเดือดร้อน</w:t>
      </w:r>
    </w:p>
    <w:p w:rsidR="00F720FA" w:rsidRPr="00755203" w:rsidRDefault="00141EF4" w:rsidP="00EC775A">
      <w:pPr>
        <w:pStyle w:val="a3"/>
        <w:numPr>
          <w:ilvl w:val="0"/>
          <w:numId w:val="1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755203">
        <w:rPr>
          <w:rFonts w:ascii="TH SarabunIT๙" w:hAnsi="TH SarabunIT๙" w:cs="TH SarabunIT๙" w:hint="cs"/>
          <w:sz w:val="32"/>
          <w:szCs w:val="32"/>
          <w:cs/>
        </w:rPr>
        <w:t>ถอดถอนผู้บริหารหรือสมาชิกสภา</w:t>
      </w:r>
      <w:proofErr w:type="spellStart"/>
      <w:r w:rsidRPr="00755203"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 w:rsidRPr="00755203">
        <w:rPr>
          <w:rFonts w:ascii="TH SarabunIT๙" w:hAnsi="TH SarabunIT๙" w:cs="TH SarabunIT๙" w:hint="cs"/>
          <w:sz w:val="32"/>
          <w:szCs w:val="32"/>
          <w:cs/>
        </w:rPr>
        <w:t xml:space="preserve"> ที่มีพฤติกรรมไม่สุจริต</w:t>
      </w:r>
    </w:p>
    <w:p w:rsidR="00F720FA" w:rsidRDefault="00F720FA" w:rsidP="00EC775A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F720FA" w:rsidRDefault="00F720FA" w:rsidP="005A6A7E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B10884" w:rsidRDefault="00B10884" w:rsidP="00EC775A">
      <w:pPr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</w:p>
    <w:sectPr w:rsidR="00B10884" w:rsidSect="0083650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521C2E"/>
    <w:multiLevelType w:val="hybridMultilevel"/>
    <w:tmpl w:val="B538C98E"/>
    <w:lvl w:ilvl="0" w:tplc="4B7C6652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">
    <w:nsid w:val="3AED5E60"/>
    <w:multiLevelType w:val="hybridMultilevel"/>
    <w:tmpl w:val="8B06E7C6"/>
    <w:lvl w:ilvl="0" w:tplc="9D320A5A">
      <w:start w:val="1"/>
      <w:numFmt w:val="decimal"/>
      <w:lvlText w:val="(%1)"/>
      <w:lvlJc w:val="left"/>
      <w:pPr>
        <w:ind w:left="14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042A07"/>
    <w:rsid w:val="00042A07"/>
    <w:rsid w:val="000D41D8"/>
    <w:rsid w:val="001021DD"/>
    <w:rsid w:val="00141EF4"/>
    <w:rsid w:val="0015350B"/>
    <w:rsid w:val="00161A0E"/>
    <w:rsid w:val="001C7C6C"/>
    <w:rsid w:val="00231852"/>
    <w:rsid w:val="00281E5D"/>
    <w:rsid w:val="00282E32"/>
    <w:rsid w:val="004B2B3C"/>
    <w:rsid w:val="00531D97"/>
    <w:rsid w:val="005A6A7E"/>
    <w:rsid w:val="00755203"/>
    <w:rsid w:val="007A4A79"/>
    <w:rsid w:val="00836508"/>
    <w:rsid w:val="008C0436"/>
    <w:rsid w:val="00AB0DBF"/>
    <w:rsid w:val="00AF034F"/>
    <w:rsid w:val="00B10884"/>
    <w:rsid w:val="00B474C7"/>
    <w:rsid w:val="00BA122B"/>
    <w:rsid w:val="00C11418"/>
    <w:rsid w:val="00C9450B"/>
    <w:rsid w:val="00CA2221"/>
    <w:rsid w:val="00E25953"/>
    <w:rsid w:val="00EB4103"/>
    <w:rsid w:val="00EC775A"/>
    <w:rsid w:val="00ED5AF2"/>
    <w:rsid w:val="00EF65C7"/>
    <w:rsid w:val="00F720FA"/>
    <w:rsid w:val="00FF2BCC"/>
    <w:rsid w:val="00FF374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650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41EF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A495C6-0419-4DF1-A0D8-AED073266A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594</Words>
  <Characters>3387</Characters>
  <Application>Microsoft Office Word</Application>
  <DocSecurity>0</DocSecurity>
  <Lines>28</Lines>
  <Paragraphs>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VERITON</dc:creator>
  <cp:lastModifiedBy>VERITON</cp:lastModifiedBy>
  <cp:revision>9</cp:revision>
  <dcterms:created xsi:type="dcterms:W3CDTF">2020-06-16T03:48:00Z</dcterms:created>
  <dcterms:modified xsi:type="dcterms:W3CDTF">2020-06-30T06:34:00Z</dcterms:modified>
</cp:coreProperties>
</file>